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5C" w:rsidRDefault="002B3F1D">
      <w:pPr>
        <w:spacing w:line="600" w:lineRule="exact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附件3</w:t>
      </w:r>
    </w:p>
    <w:p w:rsidR="0030665C" w:rsidRDefault="002B3F1D">
      <w:pPr>
        <w:spacing w:line="600" w:lineRule="exact"/>
        <w:jc w:val="center"/>
        <w:rPr>
          <w:rFonts w:ascii="方正大标宋简体" w:eastAsia="方正大标宋简体" w:hAnsi="黑体" w:cs="黑体"/>
          <w:sz w:val="36"/>
          <w:szCs w:val="32"/>
        </w:rPr>
      </w:pPr>
      <w:r>
        <w:rPr>
          <w:rFonts w:ascii="方正大标宋简体" w:eastAsia="方正大标宋简体" w:hAnsi="黑体" w:cs="黑体" w:hint="eastAsia"/>
          <w:sz w:val="36"/>
          <w:szCs w:val="32"/>
        </w:rPr>
        <w:t>河南牧业经济学院2020年科级干部培训结业鉴定表</w:t>
      </w:r>
    </w:p>
    <w:tbl>
      <w:tblPr>
        <w:tblpPr w:leftFromText="180" w:rightFromText="180" w:vertAnchor="text" w:tblpXSpec="center" w:tblpY="20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9"/>
        <w:gridCol w:w="1522"/>
        <w:gridCol w:w="1219"/>
        <w:gridCol w:w="720"/>
        <w:gridCol w:w="789"/>
        <w:gridCol w:w="831"/>
        <w:gridCol w:w="455"/>
        <w:gridCol w:w="1025"/>
        <w:gridCol w:w="1324"/>
      </w:tblGrid>
      <w:tr w:rsidR="0030665C">
        <w:trPr>
          <w:cantSplit/>
          <w:trHeight w:val="343"/>
        </w:trPr>
        <w:tc>
          <w:tcPr>
            <w:tcW w:w="115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2B3F1D">
            <w:pPr>
              <w:spacing w:line="4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br w:type="page"/>
            </w:r>
            <w:r>
              <w:rPr>
                <w:rFonts w:ascii="黑体" w:eastAsia="黑体" w:hint="eastAsia"/>
              </w:rPr>
              <w:t>姓</w:t>
            </w:r>
            <w:r>
              <w:rPr>
                <w:rFonts w:ascii="黑体" w:eastAsia="黑体"/>
              </w:rPr>
              <w:t xml:space="preserve">  </w:t>
            </w:r>
            <w:r>
              <w:rPr>
                <w:rFonts w:ascii="黑体" w:eastAsia="黑体" w:hint="eastAsia"/>
              </w:rPr>
              <w:t>名</w:t>
            </w: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30665C">
            <w:pPr>
              <w:spacing w:line="4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2B3F1D">
            <w:pPr>
              <w:spacing w:line="4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</w:t>
            </w:r>
            <w:r>
              <w:rPr>
                <w:rFonts w:ascii="黑体" w:eastAsia="黑体"/>
              </w:rPr>
              <w:t xml:space="preserve">  </w:t>
            </w:r>
            <w:r>
              <w:rPr>
                <w:rFonts w:ascii="黑体" w:eastAsia="黑体" w:hint="eastAsia"/>
              </w:rPr>
              <w:t>别</w:t>
            </w:r>
          </w:p>
        </w:tc>
        <w:tc>
          <w:tcPr>
            <w:tcW w:w="15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30665C">
            <w:pPr>
              <w:spacing w:line="4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2B3F1D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 xml:space="preserve"> 生</w:t>
            </w:r>
          </w:p>
          <w:p w:rsidR="0030665C" w:rsidRDefault="002B3F1D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年 </w:t>
            </w:r>
            <w:r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>月</w:t>
            </w:r>
          </w:p>
        </w:tc>
        <w:tc>
          <w:tcPr>
            <w:tcW w:w="234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0665C" w:rsidRDefault="0030665C">
            <w:pPr>
              <w:spacing w:line="440" w:lineRule="exact"/>
              <w:jc w:val="center"/>
              <w:rPr>
                <w:rFonts w:ascii="黑体" w:eastAsia="黑体"/>
              </w:rPr>
            </w:pPr>
          </w:p>
        </w:tc>
      </w:tr>
      <w:tr w:rsidR="0030665C">
        <w:trPr>
          <w:cantSplit/>
          <w:trHeight w:val="347"/>
        </w:trPr>
        <w:tc>
          <w:tcPr>
            <w:tcW w:w="11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2B3F1D">
            <w:pPr>
              <w:spacing w:line="4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政治面貌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30665C">
            <w:pPr>
              <w:spacing w:line="4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2B3F1D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文  化</w:t>
            </w:r>
          </w:p>
          <w:p w:rsidR="0030665C" w:rsidRDefault="002B3F1D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程  度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30665C">
            <w:pPr>
              <w:spacing w:line="4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2B3F1D">
            <w:pPr>
              <w:spacing w:line="360" w:lineRule="exact"/>
              <w:jc w:val="center"/>
              <w:rPr>
                <w:rFonts w:ascii="黑体" w:eastAsia="黑体"/>
                <w:spacing w:val="-10"/>
              </w:rPr>
            </w:pPr>
            <w:r>
              <w:rPr>
                <w:rFonts w:ascii="黑体" w:eastAsia="黑体" w:hint="eastAsia"/>
                <w:spacing w:val="-10"/>
              </w:rPr>
              <w:t>参加工作</w:t>
            </w:r>
          </w:p>
          <w:p w:rsidR="0030665C" w:rsidRDefault="002B3F1D">
            <w:pPr>
              <w:spacing w:line="360" w:lineRule="exact"/>
              <w:jc w:val="center"/>
              <w:rPr>
                <w:rFonts w:ascii="黑体" w:eastAsia="黑体"/>
                <w:spacing w:val="-10"/>
              </w:rPr>
            </w:pPr>
            <w:r>
              <w:rPr>
                <w:rFonts w:ascii="黑体" w:eastAsia="黑体" w:hint="eastAsia"/>
                <w:spacing w:val="-10"/>
              </w:rPr>
              <w:t>时间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65C" w:rsidRDefault="0030665C">
            <w:pPr>
              <w:spacing w:line="440" w:lineRule="exact"/>
              <w:jc w:val="center"/>
              <w:rPr>
                <w:rFonts w:ascii="黑体" w:eastAsia="黑体"/>
              </w:rPr>
            </w:pPr>
          </w:p>
        </w:tc>
      </w:tr>
      <w:tr w:rsidR="0030665C">
        <w:trPr>
          <w:trHeight w:val="652"/>
        </w:trPr>
        <w:tc>
          <w:tcPr>
            <w:tcW w:w="11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2B3F1D">
            <w:pPr>
              <w:spacing w:line="4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单位职务</w:t>
            </w:r>
          </w:p>
        </w:tc>
        <w:tc>
          <w:tcPr>
            <w:tcW w:w="78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65C" w:rsidRDefault="0030665C">
            <w:pPr>
              <w:spacing w:line="440" w:lineRule="exact"/>
              <w:jc w:val="center"/>
              <w:rPr>
                <w:rFonts w:ascii="黑体" w:eastAsia="黑体"/>
              </w:rPr>
            </w:pPr>
          </w:p>
        </w:tc>
      </w:tr>
      <w:tr w:rsidR="0030665C">
        <w:trPr>
          <w:trHeight w:val="1055"/>
        </w:trPr>
        <w:tc>
          <w:tcPr>
            <w:tcW w:w="11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2B3F1D">
            <w:pPr>
              <w:spacing w:line="4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学习</w:t>
            </w:r>
          </w:p>
          <w:p w:rsidR="0030665C" w:rsidRDefault="002B3F1D">
            <w:pPr>
              <w:spacing w:line="4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内容</w:t>
            </w:r>
          </w:p>
        </w:tc>
        <w:tc>
          <w:tcPr>
            <w:tcW w:w="78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65C" w:rsidRDefault="0030665C">
            <w:pPr>
              <w:spacing w:line="440" w:lineRule="exact"/>
              <w:jc w:val="center"/>
              <w:rPr>
                <w:rFonts w:ascii="黑体" w:eastAsia="黑体"/>
              </w:rPr>
            </w:pPr>
          </w:p>
        </w:tc>
      </w:tr>
      <w:tr w:rsidR="0030665C">
        <w:trPr>
          <w:cantSplit/>
          <w:trHeight w:val="340"/>
        </w:trPr>
        <w:tc>
          <w:tcPr>
            <w:tcW w:w="115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2B3F1D">
            <w:pPr>
              <w:spacing w:line="4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学习时间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2B3F1D">
            <w:pPr>
              <w:spacing w:line="4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自</w:t>
            </w:r>
            <w:r>
              <w:rPr>
                <w:rFonts w:ascii="黑体" w:eastAsia="黑体"/>
              </w:rPr>
              <w:t xml:space="preserve">  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/>
              </w:rPr>
              <w:t xml:space="preserve">  </w:t>
            </w:r>
            <w:r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/>
              </w:rPr>
              <w:t xml:space="preserve">    </w:t>
            </w:r>
            <w:r>
              <w:rPr>
                <w:rFonts w:ascii="黑体" w:eastAsia="黑体" w:hint="eastAsia"/>
              </w:rPr>
              <w:t>月</w:t>
            </w:r>
            <w:r>
              <w:rPr>
                <w:rFonts w:ascii="黑体" w:eastAsia="黑体"/>
              </w:rPr>
              <w:t xml:space="preserve">   </w:t>
            </w:r>
            <w:r>
              <w:rPr>
                <w:rFonts w:ascii="黑体" w:eastAsia="黑体" w:hint="eastAsia"/>
              </w:rPr>
              <w:t>日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2B3F1D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考勤情况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65C" w:rsidRDefault="002B3F1D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事假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0665C" w:rsidRDefault="002B3F1D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病假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665C" w:rsidRDefault="002B3F1D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旷课</w:t>
            </w:r>
          </w:p>
        </w:tc>
      </w:tr>
      <w:tr w:rsidR="0030665C">
        <w:trPr>
          <w:cantSplit/>
          <w:trHeight w:val="221"/>
        </w:trPr>
        <w:tc>
          <w:tcPr>
            <w:tcW w:w="1154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30665C">
            <w:pPr>
              <w:spacing w:line="4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2B3F1D">
            <w:pPr>
              <w:spacing w:line="440" w:lineRule="exact"/>
              <w:jc w:val="center"/>
              <w:rPr>
                <w:rFonts w:ascii="方正黑体" w:eastAsia="黑体"/>
              </w:rPr>
            </w:pPr>
            <w:r>
              <w:rPr>
                <w:rFonts w:ascii="方正黑体" w:eastAsia="黑体" w:hint="eastAsia"/>
              </w:rPr>
              <w:t>至</w:t>
            </w:r>
            <w:r>
              <w:rPr>
                <w:rFonts w:ascii="方正黑体" w:eastAsia="黑体"/>
              </w:rPr>
              <w:t xml:space="preserve">   </w:t>
            </w:r>
            <w:r>
              <w:rPr>
                <w:rFonts w:ascii="方正黑体" w:eastAsia="黑体" w:hint="eastAsia"/>
              </w:rPr>
              <w:t xml:space="preserve">  </w:t>
            </w:r>
            <w:r>
              <w:rPr>
                <w:rFonts w:ascii="方正黑体" w:eastAsia="黑体"/>
              </w:rPr>
              <w:t xml:space="preserve">  </w:t>
            </w:r>
            <w:r>
              <w:rPr>
                <w:rFonts w:ascii="方正黑体" w:eastAsia="黑体" w:hint="eastAsia"/>
              </w:rPr>
              <w:t>年</w:t>
            </w:r>
            <w:r>
              <w:rPr>
                <w:rFonts w:ascii="方正黑体" w:eastAsia="黑体"/>
              </w:rPr>
              <w:t xml:space="preserve">   </w:t>
            </w:r>
            <w:r>
              <w:rPr>
                <w:rFonts w:ascii="方正黑体" w:eastAsia="黑体" w:hint="eastAsia"/>
              </w:rPr>
              <w:t>月</w:t>
            </w:r>
            <w:r>
              <w:rPr>
                <w:rFonts w:ascii="方正黑体" w:eastAsia="黑体"/>
              </w:rPr>
              <w:t xml:space="preserve"> </w:t>
            </w:r>
            <w:r>
              <w:rPr>
                <w:rFonts w:ascii="方正黑体" w:eastAsia="黑体" w:hint="eastAsia"/>
              </w:rPr>
              <w:t xml:space="preserve"> </w:t>
            </w:r>
            <w:r>
              <w:rPr>
                <w:rFonts w:ascii="方正黑体" w:eastAsia="黑体"/>
              </w:rPr>
              <w:t xml:space="preserve"> </w:t>
            </w:r>
            <w:r>
              <w:rPr>
                <w:rFonts w:ascii="方正黑体" w:eastAsia="黑体" w:hint="eastAsia"/>
              </w:rPr>
              <w:t>日</w:t>
            </w: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65C" w:rsidRDefault="0030665C">
            <w:pPr>
              <w:spacing w:line="4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665C" w:rsidRDefault="0030665C">
            <w:pPr>
              <w:spacing w:line="440" w:lineRule="exact"/>
              <w:jc w:val="center"/>
              <w:rPr>
                <w:rFonts w:ascii="方正黑体" w:eastAsia="方正黑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0665C" w:rsidRDefault="0030665C">
            <w:pPr>
              <w:spacing w:line="440" w:lineRule="exact"/>
              <w:jc w:val="center"/>
              <w:rPr>
                <w:rFonts w:ascii="方正黑体" w:eastAsia="方正黑体"/>
                <w:sz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665C" w:rsidRDefault="0030665C">
            <w:pPr>
              <w:spacing w:line="440" w:lineRule="exact"/>
              <w:ind w:firstLine="480"/>
              <w:jc w:val="center"/>
              <w:rPr>
                <w:rFonts w:ascii="方正黑体" w:eastAsia="方正黑体"/>
                <w:sz w:val="24"/>
              </w:rPr>
            </w:pPr>
          </w:p>
        </w:tc>
      </w:tr>
      <w:tr w:rsidR="0030665C">
        <w:trPr>
          <w:trHeight w:val="7076"/>
        </w:trPr>
        <w:tc>
          <w:tcPr>
            <w:tcW w:w="9039" w:type="dxa"/>
            <w:gridSpan w:val="10"/>
            <w:tcBorders>
              <w:top w:val="single" w:sz="6" w:space="0" w:color="auto"/>
            </w:tcBorders>
          </w:tcPr>
          <w:p w:rsidR="0030665C" w:rsidRDefault="002B3F1D">
            <w:pPr>
              <w:spacing w:beforeLines="100" w:before="312"/>
              <w:jc w:val="center"/>
              <w:rPr>
                <w:rFonts w:ascii="黑体" w:eastAsia="黑体"/>
                <w:u w:val="double"/>
              </w:rPr>
            </w:pPr>
            <w:r>
              <w:rPr>
                <w:rFonts w:ascii="黑体" w:eastAsia="黑体" w:hint="eastAsia"/>
                <w:u w:val="double"/>
              </w:rPr>
              <w:t>学</w:t>
            </w:r>
            <w:r>
              <w:rPr>
                <w:rFonts w:ascii="黑体" w:eastAsia="黑体"/>
                <w:u w:val="double"/>
              </w:rPr>
              <w:t xml:space="preserve">    </w:t>
            </w:r>
            <w:r>
              <w:rPr>
                <w:rFonts w:ascii="黑体" w:eastAsia="黑体" w:hint="eastAsia"/>
                <w:u w:val="double"/>
              </w:rPr>
              <w:t>习</w:t>
            </w:r>
            <w:r>
              <w:rPr>
                <w:rFonts w:ascii="黑体" w:eastAsia="黑体"/>
                <w:u w:val="double"/>
              </w:rPr>
              <w:t xml:space="preserve">    </w:t>
            </w:r>
            <w:r>
              <w:rPr>
                <w:rFonts w:ascii="黑体" w:eastAsia="黑体" w:hint="eastAsia"/>
                <w:u w:val="double"/>
              </w:rPr>
              <w:t>总</w:t>
            </w:r>
            <w:r>
              <w:rPr>
                <w:rFonts w:ascii="黑体" w:eastAsia="黑体"/>
                <w:u w:val="double"/>
              </w:rPr>
              <w:t xml:space="preserve">    </w:t>
            </w:r>
            <w:r>
              <w:rPr>
                <w:rFonts w:ascii="黑体" w:eastAsia="黑体" w:hint="eastAsia"/>
                <w:u w:val="double"/>
              </w:rPr>
              <w:t>结</w:t>
            </w:r>
          </w:p>
        </w:tc>
      </w:tr>
      <w:tr w:rsidR="0030665C">
        <w:trPr>
          <w:cantSplit/>
          <w:trHeight w:val="6149"/>
        </w:trPr>
        <w:tc>
          <w:tcPr>
            <w:tcW w:w="9039" w:type="dxa"/>
            <w:gridSpan w:val="10"/>
            <w:tcBorders>
              <w:bottom w:val="single" w:sz="6" w:space="0" w:color="auto"/>
            </w:tcBorders>
            <w:vAlign w:val="bottom"/>
          </w:tcPr>
          <w:p w:rsidR="0030665C" w:rsidRDefault="0030665C">
            <w:pPr>
              <w:jc w:val="right"/>
              <w:rPr>
                <w:sz w:val="24"/>
              </w:rPr>
            </w:pPr>
          </w:p>
          <w:p w:rsidR="0030665C" w:rsidRDefault="0030665C">
            <w:pPr>
              <w:jc w:val="right"/>
              <w:rPr>
                <w:sz w:val="24"/>
              </w:rPr>
            </w:pPr>
          </w:p>
          <w:p w:rsidR="0030665C" w:rsidRDefault="0030665C">
            <w:pPr>
              <w:jc w:val="right"/>
              <w:rPr>
                <w:sz w:val="24"/>
              </w:rPr>
            </w:pPr>
          </w:p>
          <w:p w:rsidR="0030665C" w:rsidRDefault="0030665C">
            <w:pPr>
              <w:jc w:val="right"/>
              <w:rPr>
                <w:sz w:val="24"/>
              </w:rPr>
            </w:pPr>
          </w:p>
          <w:p w:rsidR="0030665C" w:rsidRDefault="0030665C">
            <w:pPr>
              <w:jc w:val="right"/>
              <w:rPr>
                <w:sz w:val="24"/>
              </w:rPr>
            </w:pPr>
          </w:p>
          <w:p w:rsidR="0030665C" w:rsidRDefault="0030665C">
            <w:pPr>
              <w:jc w:val="right"/>
              <w:rPr>
                <w:sz w:val="24"/>
              </w:rPr>
            </w:pPr>
          </w:p>
          <w:p w:rsidR="0030665C" w:rsidRDefault="002B3F1D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0665C">
        <w:trPr>
          <w:cantSplit/>
          <w:trHeight w:val="2720"/>
        </w:trPr>
        <w:tc>
          <w:tcPr>
            <w:tcW w:w="675" w:type="dxa"/>
            <w:tcBorders>
              <w:top w:val="single" w:sz="6" w:space="0" w:color="auto"/>
            </w:tcBorders>
            <w:textDirection w:val="tbRlV"/>
            <w:vAlign w:val="center"/>
          </w:tcPr>
          <w:p w:rsidR="0030665C" w:rsidRDefault="002B3F1D"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小组鉴定</w:t>
            </w:r>
          </w:p>
        </w:tc>
        <w:tc>
          <w:tcPr>
            <w:tcW w:w="8364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0665C" w:rsidRDefault="0030665C">
            <w:pPr>
              <w:ind w:right="480"/>
              <w:rPr>
                <w:sz w:val="24"/>
              </w:rPr>
            </w:pPr>
          </w:p>
          <w:p w:rsidR="0030665C" w:rsidRDefault="0030665C">
            <w:pPr>
              <w:ind w:right="480"/>
              <w:rPr>
                <w:sz w:val="24"/>
              </w:rPr>
            </w:pPr>
          </w:p>
          <w:p w:rsidR="0030665C" w:rsidRDefault="0030665C">
            <w:pPr>
              <w:ind w:right="480"/>
              <w:rPr>
                <w:sz w:val="24"/>
              </w:rPr>
            </w:pPr>
          </w:p>
          <w:p w:rsidR="0030665C" w:rsidRDefault="0030665C">
            <w:pPr>
              <w:ind w:right="480"/>
              <w:rPr>
                <w:sz w:val="24"/>
              </w:rPr>
            </w:pPr>
          </w:p>
          <w:p w:rsidR="0030665C" w:rsidRDefault="0030665C">
            <w:pPr>
              <w:ind w:right="480"/>
              <w:rPr>
                <w:sz w:val="24"/>
              </w:rPr>
            </w:pPr>
          </w:p>
          <w:p w:rsidR="0030665C" w:rsidRDefault="0030665C">
            <w:pPr>
              <w:ind w:right="480"/>
              <w:rPr>
                <w:sz w:val="24"/>
              </w:rPr>
            </w:pPr>
          </w:p>
          <w:p w:rsidR="0030665C" w:rsidRDefault="002B3F1D">
            <w:pPr>
              <w:ind w:right="6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0665C">
        <w:trPr>
          <w:cantSplit/>
          <w:trHeight w:val="1965"/>
        </w:trPr>
        <w:tc>
          <w:tcPr>
            <w:tcW w:w="675" w:type="dxa"/>
            <w:tcBorders>
              <w:bottom w:val="single" w:sz="6" w:space="0" w:color="auto"/>
            </w:tcBorders>
            <w:textDirection w:val="tbRlV"/>
            <w:vAlign w:val="center"/>
          </w:tcPr>
          <w:p w:rsidR="0030665C" w:rsidRDefault="002B3F1D"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组织部鉴定</w:t>
            </w:r>
          </w:p>
        </w:tc>
        <w:tc>
          <w:tcPr>
            <w:tcW w:w="8364" w:type="dxa"/>
            <w:gridSpan w:val="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0665C" w:rsidRDefault="0030665C">
            <w:pPr>
              <w:ind w:right="120" w:firstLineChars="1000" w:firstLine="2400"/>
              <w:jc w:val="right"/>
              <w:rPr>
                <w:sz w:val="24"/>
              </w:rPr>
            </w:pPr>
          </w:p>
          <w:p w:rsidR="0030665C" w:rsidRDefault="0030665C">
            <w:pPr>
              <w:ind w:right="120" w:firstLineChars="1000" w:firstLine="2400"/>
              <w:jc w:val="right"/>
              <w:rPr>
                <w:sz w:val="24"/>
              </w:rPr>
            </w:pPr>
          </w:p>
          <w:p w:rsidR="0030665C" w:rsidRDefault="0030665C">
            <w:pPr>
              <w:ind w:right="120" w:firstLineChars="1000" w:firstLine="2400"/>
              <w:jc w:val="right"/>
              <w:rPr>
                <w:sz w:val="24"/>
              </w:rPr>
            </w:pPr>
          </w:p>
          <w:p w:rsidR="0030665C" w:rsidRDefault="0030665C">
            <w:pPr>
              <w:ind w:right="120" w:firstLineChars="1000" w:firstLine="2400"/>
              <w:jc w:val="right"/>
              <w:rPr>
                <w:sz w:val="24"/>
              </w:rPr>
            </w:pPr>
          </w:p>
          <w:p w:rsidR="0030665C" w:rsidRDefault="002B3F1D">
            <w:pPr>
              <w:ind w:right="6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盖章：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0665C">
        <w:trPr>
          <w:cantSplit/>
          <w:trHeight w:val="1250"/>
        </w:trPr>
        <w:tc>
          <w:tcPr>
            <w:tcW w:w="675" w:type="dxa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0665C" w:rsidRDefault="002B3F1D"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备 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注</w:t>
            </w:r>
          </w:p>
        </w:tc>
        <w:tc>
          <w:tcPr>
            <w:tcW w:w="8364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0665C" w:rsidRDefault="0030665C">
            <w:pPr>
              <w:jc w:val="right"/>
              <w:rPr>
                <w:sz w:val="24"/>
              </w:rPr>
            </w:pPr>
          </w:p>
        </w:tc>
      </w:tr>
    </w:tbl>
    <w:p w:rsidR="009344B1" w:rsidRPr="009344B1" w:rsidRDefault="002B3F1D" w:rsidP="00E22BB8">
      <w:pPr>
        <w:widowControl/>
        <w:spacing w:before="40" w:line="360" w:lineRule="exact"/>
        <w:ind w:firstLine="420"/>
        <w:jc w:val="left"/>
        <w:outlineLvl w:val="0"/>
        <w:rPr>
          <w:rFonts w:hAnsi="宋体"/>
          <w:sz w:val="24"/>
        </w:rPr>
      </w:pPr>
      <w:r>
        <w:rPr>
          <w:rFonts w:hAnsi="宋体" w:hint="eastAsia"/>
          <w:sz w:val="24"/>
        </w:rPr>
        <w:t>（</w:t>
      </w:r>
      <w:r>
        <w:rPr>
          <w:rFonts w:hAnsi="宋体"/>
          <w:sz w:val="24"/>
        </w:rPr>
        <w:t>A4</w:t>
      </w:r>
      <w:r>
        <w:rPr>
          <w:rFonts w:hAnsi="宋体" w:hint="eastAsia"/>
          <w:sz w:val="24"/>
        </w:rPr>
        <w:t>纸，正反打印）</w:t>
      </w:r>
      <w:bookmarkStart w:id="0" w:name="_GoBack"/>
      <w:bookmarkEnd w:id="0"/>
    </w:p>
    <w:sectPr w:rsidR="009344B1" w:rsidRPr="009344B1">
      <w:footerReference w:type="default" r:id="rId7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04" w:rsidRDefault="00507204">
      <w:r>
        <w:separator/>
      </w:r>
    </w:p>
  </w:endnote>
  <w:endnote w:type="continuationSeparator" w:id="0">
    <w:p w:rsidR="00507204" w:rsidRDefault="0050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DE" w:rsidRDefault="00142CDE" w:rsidP="00142CDE">
    <w:pPr>
      <w:pStyle w:val="a4"/>
      <w:framePr w:wrap="around" w:vAnchor="text" w:hAnchor="margin" w:xAlign="outside" w:y="1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E22BB8">
      <w:rPr>
        <w:rStyle w:val="a9"/>
        <w:noProof/>
        <w:sz w:val="28"/>
        <w:szCs w:val="28"/>
      </w:rPr>
      <w:t>2</w:t>
    </w:r>
    <w:r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</w:p>
  <w:p w:rsidR="0030665C" w:rsidRDefault="003066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04" w:rsidRDefault="00507204">
      <w:r>
        <w:separator/>
      </w:r>
    </w:p>
  </w:footnote>
  <w:footnote w:type="continuationSeparator" w:id="0">
    <w:p w:rsidR="00507204" w:rsidRDefault="00507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21456"/>
    <w:rsid w:val="000129ED"/>
    <w:rsid w:val="0006486A"/>
    <w:rsid w:val="00090352"/>
    <w:rsid w:val="000B4484"/>
    <w:rsid w:val="00142CDE"/>
    <w:rsid w:val="00217EAA"/>
    <w:rsid w:val="0023736E"/>
    <w:rsid w:val="002B3F1D"/>
    <w:rsid w:val="002E2BE8"/>
    <w:rsid w:val="0030665C"/>
    <w:rsid w:val="003321A2"/>
    <w:rsid w:val="0038081A"/>
    <w:rsid w:val="00384051"/>
    <w:rsid w:val="00391605"/>
    <w:rsid w:val="003A1D6C"/>
    <w:rsid w:val="0041317C"/>
    <w:rsid w:val="004367F2"/>
    <w:rsid w:val="00464FFD"/>
    <w:rsid w:val="004C7101"/>
    <w:rsid w:val="00507204"/>
    <w:rsid w:val="0051712B"/>
    <w:rsid w:val="00533844"/>
    <w:rsid w:val="00557FE9"/>
    <w:rsid w:val="005B0CB4"/>
    <w:rsid w:val="00615377"/>
    <w:rsid w:val="00621456"/>
    <w:rsid w:val="006D7367"/>
    <w:rsid w:val="007B0B54"/>
    <w:rsid w:val="007C3B32"/>
    <w:rsid w:val="008034DE"/>
    <w:rsid w:val="008E237E"/>
    <w:rsid w:val="009209D8"/>
    <w:rsid w:val="009344B1"/>
    <w:rsid w:val="009537A5"/>
    <w:rsid w:val="0096254B"/>
    <w:rsid w:val="009C689F"/>
    <w:rsid w:val="00A269EB"/>
    <w:rsid w:val="00A36E39"/>
    <w:rsid w:val="00A82CE3"/>
    <w:rsid w:val="00B15188"/>
    <w:rsid w:val="00C252EB"/>
    <w:rsid w:val="00CE24D7"/>
    <w:rsid w:val="00D71934"/>
    <w:rsid w:val="00D75371"/>
    <w:rsid w:val="00DB3DFB"/>
    <w:rsid w:val="00E22BB8"/>
    <w:rsid w:val="00E312FD"/>
    <w:rsid w:val="00EC23A4"/>
    <w:rsid w:val="00F6198A"/>
    <w:rsid w:val="00FF7023"/>
    <w:rsid w:val="0B221E21"/>
    <w:rsid w:val="0E754B49"/>
    <w:rsid w:val="120704D8"/>
    <w:rsid w:val="14677F9E"/>
    <w:rsid w:val="1697295B"/>
    <w:rsid w:val="16DC41C8"/>
    <w:rsid w:val="1A2C2646"/>
    <w:rsid w:val="1A44632D"/>
    <w:rsid w:val="22B4595E"/>
    <w:rsid w:val="22E32713"/>
    <w:rsid w:val="25A71A84"/>
    <w:rsid w:val="278F5B85"/>
    <w:rsid w:val="29203948"/>
    <w:rsid w:val="2A314C1E"/>
    <w:rsid w:val="2C9332A9"/>
    <w:rsid w:val="2DA453ED"/>
    <w:rsid w:val="2E6A6105"/>
    <w:rsid w:val="2ECE2708"/>
    <w:rsid w:val="2FF925B7"/>
    <w:rsid w:val="339628FE"/>
    <w:rsid w:val="35486D35"/>
    <w:rsid w:val="354F594C"/>
    <w:rsid w:val="3D274105"/>
    <w:rsid w:val="3D737C4F"/>
    <w:rsid w:val="4463074C"/>
    <w:rsid w:val="457817E0"/>
    <w:rsid w:val="4A496AB2"/>
    <w:rsid w:val="51B32419"/>
    <w:rsid w:val="52AF57E9"/>
    <w:rsid w:val="546A15E8"/>
    <w:rsid w:val="55A9310C"/>
    <w:rsid w:val="58A87A7C"/>
    <w:rsid w:val="592678B2"/>
    <w:rsid w:val="5CF5490E"/>
    <w:rsid w:val="5D550DD1"/>
    <w:rsid w:val="61F23445"/>
    <w:rsid w:val="653B38B5"/>
    <w:rsid w:val="66B6155F"/>
    <w:rsid w:val="675A1B1C"/>
    <w:rsid w:val="682B2051"/>
    <w:rsid w:val="6C477F9D"/>
    <w:rsid w:val="6C56069F"/>
    <w:rsid w:val="72070585"/>
    <w:rsid w:val="76514CA3"/>
    <w:rsid w:val="772A0AD1"/>
    <w:rsid w:val="787137FF"/>
    <w:rsid w:val="7DD44074"/>
    <w:rsid w:val="7E8A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745077-4FDF-4753-859B-829210DE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hover21">
    <w:name w:val="hover21"/>
    <w:basedOn w:val="a0"/>
    <w:qFormat/>
    <w:rPr>
      <w:color w:val="557EE7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页脚 Char"/>
    <w:link w:val="a4"/>
    <w:qFormat/>
    <w:rsid w:val="00142CDE"/>
    <w:rPr>
      <w:rFonts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2020-12-17T08:53:00Z</cp:lastPrinted>
  <dcterms:created xsi:type="dcterms:W3CDTF">2020-12-17T11:07:00Z</dcterms:created>
  <dcterms:modified xsi:type="dcterms:W3CDTF">2020-12-18T05:24:00Z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